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D554F" w14:textId="4510DAD7" w:rsidR="00721DD8" w:rsidRPr="00256F92" w:rsidRDefault="00B66F0F" w:rsidP="00256F92">
      <w:pPr>
        <w:widowControl w:val="0"/>
        <w:autoSpaceDE w:val="0"/>
        <w:autoSpaceDN w:val="0"/>
        <w:adjustRightInd w:val="0"/>
        <w:jc w:val="both"/>
        <w:rPr>
          <w:rFonts w:ascii="Helvetica" w:hAnsi="Helvetica" w:cs="Tahoma"/>
          <w:lang w:val="es-ES"/>
        </w:rPr>
      </w:pPr>
      <w:r>
        <w:rPr>
          <w:rFonts w:ascii="Helvetica" w:hAnsi="Helvetica" w:cs="Tahoma"/>
          <w:noProof/>
          <w:lang w:val="es-ES"/>
        </w:rPr>
        <w:drawing>
          <wp:anchor distT="0" distB="0" distL="114300" distR="114300" simplePos="0" relativeHeight="251659264" behindDoc="0" locked="0" layoutInCell="1" allowOverlap="1" wp14:anchorId="185AE580" wp14:editId="7E4BB52D">
            <wp:simplePos x="0" y="0"/>
            <wp:positionH relativeFrom="column">
              <wp:posOffset>4457700</wp:posOffset>
            </wp:positionH>
            <wp:positionV relativeFrom="paragraph">
              <wp:posOffset>-114300</wp:posOffset>
            </wp:positionV>
            <wp:extent cx="929005" cy="1598295"/>
            <wp:effectExtent l="0" t="0" r="10795" b="1905"/>
            <wp:wrapTight wrapText="bothSides">
              <wp:wrapPolygon edited="0">
                <wp:start x="0" y="0"/>
                <wp:lineTo x="0" y="21282"/>
                <wp:lineTo x="21260" y="21282"/>
                <wp:lineTo x="212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CURSO TRAJES.jpg"/>
                    <pic:cNvPicPr/>
                  </pic:nvPicPr>
                  <pic:blipFill>
                    <a:blip r:embed="rId5">
                      <a:extLst>
                        <a:ext uri="{28A0092B-C50C-407E-A947-70E740481C1C}">
                          <a14:useLocalDpi xmlns:a14="http://schemas.microsoft.com/office/drawing/2010/main" val="0"/>
                        </a:ext>
                      </a:extLst>
                    </a:blip>
                    <a:stretch>
                      <a:fillRect/>
                    </a:stretch>
                  </pic:blipFill>
                  <pic:spPr>
                    <a:xfrm>
                      <a:off x="0" y="0"/>
                      <a:ext cx="929005" cy="1598295"/>
                    </a:xfrm>
                    <a:prstGeom prst="rect">
                      <a:avLst/>
                    </a:prstGeom>
                  </pic:spPr>
                </pic:pic>
              </a:graphicData>
            </a:graphic>
            <wp14:sizeRelH relativeFrom="page">
              <wp14:pctWidth>0</wp14:pctWidth>
            </wp14:sizeRelH>
            <wp14:sizeRelV relativeFrom="page">
              <wp14:pctHeight>0</wp14:pctHeight>
            </wp14:sizeRelV>
          </wp:anchor>
        </w:drawing>
      </w:r>
      <w:r w:rsidR="00B1794C" w:rsidRPr="00256F92">
        <w:rPr>
          <w:rFonts w:ascii="Helvetica" w:hAnsi="Helvetica" w:cs="Tahoma"/>
          <w:noProof/>
          <w:lang w:val="es-ES"/>
        </w:rPr>
        <w:drawing>
          <wp:anchor distT="0" distB="0" distL="114300" distR="114300" simplePos="0" relativeHeight="251658240" behindDoc="0" locked="0" layoutInCell="1" allowOverlap="1" wp14:anchorId="58C7FC4B" wp14:editId="32A85182">
            <wp:simplePos x="0" y="0"/>
            <wp:positionH relativeFrom="column">
              <wp:posOffset>0</wp:posOffset>
            </wp:positionH>
            <wp:positionV relativeFrom="paragraph">
              <wp:posOffset>228600</wp:posOffset>
            </wp:positionV>
            <wp:extent cx="1092835" cy="1141095"/>
            <wp:effectExtent l="0" t="0" r="0" b="1905"/>
            <wp:wrapTight wrapText="bothSides">
              <wp:wrapPolygon edited="0">
                <wp:start x="0" y="0"/>
                <wp:lineTo x="0" y="21155"/>
                <wp:lineTo x="21085" y="21155"/>
                <wp:lineTo x="2108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lla.tif"/>
                    <pic:cNvPicPr/>
                  </pic:nvPicPr>
                  <pic:blipFill>
                    <a:blip r:embed="rId6">
                      <a:extLst>
                        <a:ext uri="{28A0092B-C50C-407E-A947-70E740481C1C}">
                          <a14:useLocalDpi xmlns:a14="http://schemas.microsoft.com/office/drawing/2010/main" val="0"/>
                        </a:ext>
                      </a:extLst>
                    </a:blip>
                    <a:stretch>
                      <a:fillRect/>
                    </a:stretch>
                  </pic:blipFill>
                  <pic:spPr>
                    <a:xfrm>
                      <a:off x="0" y="0"/>
                      <a:ext cx="1092835" cy="1141095"/>
                    </a:xfrm>
                    <a:prstGeom prst="rect">
                      <a:avLst/>
                    </a:prstGeom>
                  </pic:spPr>
                </pic:pic>
              </a:graphicData>
            </a:graphic>
            <wp14:sizeRelH relativeFrom="page">
              <wp14:pctWidth>0</wp14:pctWidth>
            </wp14:sizeRelH>
            <wp14:sizeRelV relativeFrom="page">
              <wp14:pctHeight>0</wp14:pctHeight>
            </wp14:sizeRelV>
          </wp:anchor>
        </w:drawing>
      </w:r>
    </w:p>
    <w:p w14:paraId="5D1E67CD"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728114D6"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5D094F20"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492D625B"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6D230DD4"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61DF1F74" w14:textId="77777777" w:rsidR="00B1794C" w:rsidRDefault="00B1794C" w:rsidP="00256F92">
      <w:pPr>
        <w:widowControl w:val="0"/>
        <w:autoSpaceDE w:val="0"/>
        <w:autoSpaceDN w:val="0"/>
        <w:adjustRightInd w:val="0"/>
        <w:jc w:val="both"/>
        <w:rPr>
          <w:rFonts w:ascii="Helvetica" w:hAnsi="Helvetica" w:cs="Tahoma"/>
          <w:lang w:val="es-ES"/>
        </w:rPr>
      </w:pPr>
    </w:p>
    <w:p w14:paraId="47C6A2B8" w14:textId="77777777" w:rsidR="00B1794C" w:rsidRDefault="00B1794C" w:rsidP="00256F92">
      <w:pPr>
        <w:widowControl w:val="0"/>
        <w:autoSpaceDE w:val="0"/>
        <w:autoSpaceDN w:val="0"/>
        <w:adjustRightInd w:val="0"/>
        <w:jc w:val="both"/>
        <w:rPr>
          <w:rFonts w:ascii="Helvetica" w:hAnsi="Helvetica" w:cs="Tahoma"/>
          <w:lang w:val="es-ES"/>
        </w:rPr>
      </w:pPr>
    </w:p>
    <w:p w14:paraId="4772686F" w14:textId="77777777" w:rsidR="00B1794C" w:rsidRDefault="00B1794C" w:rsidP="00256F92">
      <w:pPr>
        <w:widowControl w:val="0"/>
        <w:autoSpaceDE w:val="0"/>
        <w:autoSpaceDN w:val="0"/>
        <w:adjustRightInd w:val="0"/>
        <w:jc w:val="both"/>
        <w:rPr>
          <w:rFonts w:ascii="Helvetica" w:hAnsi="Helvetica" w:cs="Tahoma"/>
          <w:lang w:val="es-ES"/>
        </w:rPr>
      </w:pPr>
    </w:p>
    <w:p w14:paraId="2A5D572B" w14:textId="538CB7DD" w:rsidR="00B1794C" w:rsidRDefault="00B1794C" w:rsidP="00256F92">
      <w:pPr>
        <w:widowControl w:val="0"/>
        <w:autoSpaceDE w:val="0"/>
        <w:autoSpaceDN w:val="0"/>
        <w:adjustRightInd w:val="0"/>
        <w:jc w:val="both"/>
        <w:rPr>
          <w:rFonts w:ascii="Helvetica" w:hAnsi="Helvetica" w:cs="Tahoma"/>
          <w:lang w:val="es-ES"/>
        </w:rPr>
      </w:pPr>
      <w:r w:rsidRPr="00256F92">
        <w:rPr>
          <w:rFonts w:ascii="Helvetica" w:hAnsi="Helvetica" w:cs="Tahoma"/>
          <w:lang w:val="es-ES"/>
        </w:rPr>
        <w:t>BASES DEL CONCURSO DE INDUMENTARIA VALENCIANA NARCI GARCIA</w:t>
      </w:r>
      <w:r w:rsidR="0010320B">
        <w:rPr>
          <w:rFonts w:ascii="Helvetica" w:hAnsi="Helvetica" w:cs="Tahoma"/>
          <w:lang w:val="es-ES"/>
        </w:rPr>
        <w:t xml:space="preserve"> 27 edición.</w:t>
      </w:r>
      <w:bookmarkStart w:id="0" w:name="_GoBack"/>
      <w:bookmarkEnd w:id="0"/>
    </w:p>
    <w:p w14:paraId="62543F38" w14:textId="77777777" w:rsidR="00B1794C" w:rsidRDefault="00B1794C" w:rsidP="00256F92">
      <w:pPr>
        <w:widowControl w:val="0"/>
        <w:autoSpaceDE w:val="0"/>
        <w:autoSpaceDN w:val="0"/>
        <w:adjustRightInd w:val="0"/>
        <w:jc w:val="both"/>
        <w:rPr>
          <w:rFonts w:ascii="Helvetica" w:hAnsi="Helvetica" w:cs="Tahoma"/>
          <w:lang w:val="es-ES"/>
        </w:rPr>
      </w:pPr>
    </w:p>
    <w:p w14:paraId="550A41A0" w14:textId="77777777" w:rsidR="00B1794C" w:rsidRDefault="00B1794C" w:rsidP="00256F92">
      <w:pPr>
        <w:widowControl w:val="0"/>
        <w:autoSpaceDE w:val="0"/>
        <w:autoSpaceDN w:val="0"/>
        <w:adjustRightInd w:val="0"/>
        <w:jc w:val="both"/>
        <w:rPr>
          <w:rFonts w:ascii="Helvetica" w:hAnsi="Helvetica" w:cs="Tahoma"/>
          <w:lang w:val="es-ES"/>
        </w:rPr>
      </w:pPr>
    </w:p>
    <w:p w14:paraId="74D676DF" w14:textId="058481C0" w:rsidR="00721DD8" w:rsidRPr="00256F92" w:rsidRDefault="00721DD8" w:rsidP="00256F92">
      <w:pPr>
        <w:widowControl w:val="0"/>
        <w:autoSpaceDE w:val="0"/>
        <w:autoSpaceDN w:val="0"/>
        <w:adjustRightInd w:val="0"/>
        <w:jc w:val="both"/>
        <w:rPr>
          <w:rFonts w:ascii="Helvetica" w:hAnsi="Helvetica" w:cs="Tahoma"/>
          <w:lang w:val="es-ES"/>
        </w:rPr>
      </w:pPr>
      <w:r w:rsidRPr="00256F92">
        <w:rPr>
          <w:rFonts w:ascii="Helvetica" w:hAnsi="Helvetica" w:cs="Tahoma"/>
          <w:lang w:val="es-ES"/>
        </w:rPr>
        <w:t>1-Podran participar en este concurso todas las comisiones censadas en juntas locales de la comunidad y junta central fallera .</w:t>
      </w:r>
    </w:p>
    <w:p w14:paraId="629B48C3"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7A435580" w14:textId="0F8B4C09" w:rsidR="00721DD8" w:rsidRPr="00256F92" w:rsidRDefault="00721DD8" w:rsidP="00256F92">
      <w:pPr>
        <w:widowControl w:val="0"/>
        <w:autoSpaceDE w:val="0"/>
        <w:autoSpaceDN w:val="0"/>
        <w:adjustRightInd w:val="0"/>
        <w:jc w:val="both"/>
        <w:rPr>
          <w:rFonts w:ascii="Helvetica" w:hAnsi="Helvetica" w:cs="Tahoma"/>
          <w:lang w:val="es-ES"/>
        </w:rPr>
      </w:pPr>
      <w:r w:rsidRPr="00256F92">
        <w:rPr>
          <w:rFonts w:ascii="Helvetica" w:hAnsi="Helvetica" w:cs="Tahoma"/>
          <w:lang w:val="es-ES"/>
        </w:rPr>
        <w:t>2-</w:t>
      </w:r>
      <w:r w:rsidR="00006DED">
        <w:rPr>
          <w:rFonts w:ascii="Helvetica" w:hAnsi="Helvetica" w:cs="Tahoma"/>
          <w:lang w:val="es-ES"/>
        </w:rPr>
        <w:t>Cada una de las comisiones podrá</w:t>
      </w:r>
      <w:r w:rsidRPr="00256F92">
        <w:rPr>
          <w:rFonts w:ascii="Helvetica" w:hAnsi="Helvetica" w:cs="Tahoma"/>
          <w:lang w:val="es-ES"/>
        </w:rPr>
        <w:t xml:space="preserve">n presentar </w:t>
      </w:r>
      <w:r w:rsidR="00F22A6E">
        <w:rPr>
          <w:rFonts w:ascii="Helvetica" w:hAnsi="Helvetica" w:cs="Tahoma"/>
          <w:lang w:val="es-ES"/>
        </w:rPr>
        <w:t>DOS</w:t>
      </w:r>
      <w:r w:rsidRPr="00256F92">
        <w:rPr>
          <w:rFonts w:ascii="Helvetica" w:hAnsi="Helvetica" w:cs="Tahoma"/>
          <w:lang w:val="es-ES"/>
        </w:rPr>
        <w:t xml:space="preserve"> concursante</w:t>
      </w:r>
      <w:r w:rsidR="00F22A6E">
        <w:rPr>
          <w:rFonts w:ascii="Helvetica" w:hAnsi="Helvetica" w:cs="Tahoma"/>
          <w:lang w:val="es-ES"/>
        </w:rPr>
        <w:t>s</w:t>
      </w:r>
      <w:r w:rsidRPr="00256F92">
        <w:rPr>
          <w:rFonts w:ascii="Helvetica" w:hAnsi="Helvetica" w:cs="Tahoma"/>
          <w:lang w:val="es-ES"/>
        </w:rPr>
        <w:t xml:space="preserve"> por modalidad</w:t>
      </w:r>
      <w:r w:rsidR="00F22A6E">
        <w:rPr>
          <w:rFonts w:ascii="Helvetica" w:hAnsi="Helvetica" w:cs="Tahoma"/>
          <w:lang w:val="es-ES"/>
        </w:rPr>
        <w:t>: infantil femenino, infantil masculino, adulto femenino y adulto masculino</w:t>
      </w:r>
      <w:r w:rsidRPr="00256F92">
        <w:rPr>
          <w:rFonts w:ascii="Helvetica" w:hAnsi="Helvetica" w:cs="Tahoma"/>
          <w:lang w:val="es-ES"/>
        </w:rPr>
        <w:t>. Los mencionados falleros estarán debidamente censados en la falla que pertenecen en el momento de la celebración del concurso.</w:t>
      </w:r>
    </w:p>
    <w:p w14:paraId="04340897"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5B3A2A59" w14:textId="73C39DF6" w:rsidR="00721DD8" w:rsidRPr="00256F92" w:rsidRDefault="00006DED" w:rsidP="00256F92">
      <w:pPr>
        <w:widowControl w:val="0"/>
        <w:autoSpaceDE w:val="0"/>
        <w:autoSpaceDN w:val="0"/>
        <w:adjustRightInd w:val="0"/>
        <w:jc w:val="both"/>
        <w:rPr>
          <w:rFonts w:ascii="Helvetica" w:hAnsi="Helvetica" w:cs="Tahoma"/>
          <w:lang w:val="es-ES"/>
        </w:rPr>
      </w:pPr>
      <w:r>
        <w:rPr>
          <w:rFonts w:ascii="Helvetica" w:hAnsi="Helvetica" w:cs="Tahoma"/>
          <w:lang w:val="es-ES"/>
        </w:rPr>
        <w:t>3-La puntuació</w:t>
      </w:r>
      <w:r w:rsidR="00721DD8" w:rsidRPr="00256F92">
        <w:rPr>
          <w:rFonts w:ascii="Helvetica" w:hAnsi="Helvetica" w:cs="Tahoma"/>
          <w:lang w:val="es-ES"/>
        </w:rPr>
        <w:t>n del jurado no se otorga por el valor material del traje, sino por</w:t>
      </w:r>
      <w:r w:rsidR="00E46BE4">
        <w:rPr>
          <w:rFonts w:ascii="Helvetica" w:hAnsi="Helvetica" w:cs="Tahoma"/>
          <w:lang w:val="es-ES"/>
        </w:rPr>
        <w:t xml:space="preserve"> la relación de sus prendas en su conjunto</w:t>
      </w:r>
      <w:r w:rsidR="00721DD8" w:rsidRPr="00256F92">
        <w:rPr>
          <w:rFonts w:ascii="Helvetica" w:hAnsi="Helvetica" w:cs="Tahoma"/>
          <w:lang w:val="es-ES"/>
        </w:rPr>
        <w:t xml:space="preserve">. </w:t>
      </w:r>
    </w:p>
    <w:p w14:paraId="61777996"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3F8066DA" w14:textId="4BB4EADD" w:rsidR="00721DD8" w:rsidRPr="00256F92" w:rsidRDefault="00721DD8" w:rsidP="00256F92">
      <w:pPr>
        <w:widowControl w:val="0"/>
        <w:autoSpaceDE w:val="0"/>
        <w:autoSpaceDN w:val="0"/>
        <w:adjustRightInd w:val="0"/>
        <w:jc w:val="both"/>
        <w:rPr>
          <w:rFonts w:ascii="Helvetica" w:hAnsi="Helvetica" w:cs="Tahoma"/>
          <w:lang w:val="es-ES"/>
        </w:rPr>
      </w:pPr>
      <w:r w:rsidRPr="00256F92">
        <w:rPr>
          <w:rFonts w:ascii="Helvetica" w:hAnsi="Helvetica" w:cs="Tahoma"/>
          <w:lang w:val="es-ES"/>
        </w:rPr>
        <w:t>4-El concursante que obtenga la mayor puntuación será el ganador.</w:t>
      </w:r>
      <w:r w:rsidR="00E46BE4">
        <w:rPr>
          <w:rFonts w:ascii="Helvetica" w:hAnsi="Helvetica" w:cs="Tahoma"/>
          <w:lang w:val="es-ES"/>
        </w:rPr>
        <w:t xml:space="preserve"> El palet será para la falla participante y el premio otorgado por las casas colaboradoras será para el participante.</w:t>
      </w:r>
    </w:p>
    <w:p w14:paraId="3BF6A099"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0B818A98" w14:textId="77777777" w:rsidR="00680E0C" w:rsidRDefault="00721DD8" w:rsidP="00256F92">
      <w:pPr>
        <w:widowControl w:val="0"/>
        <w:autoSpaceDE w:val="0"/>
        <w:autoSpaceDN w:val="0"/>
        <w:adjustRightInd w:val="0"/>
        <w:jc w:val="both"/>
        <w:rPr>
          <w:rFonts w:ascii="Helvetica" w:hAnsi="Helvetica" w:cs="Tahoma"/>
          <w:lang w:val="es-ES"/>
        </w:rPr>
      </w:pPr>
      <w:r w:rsidRPr="00256F92">
        <w:rPr>
          <w:rFonts w:ascii="Helvetica" w:hAnsi="Helvetica" w:cs="Tahoma"/>
          <w:lang w:val="es-ES"/>
        </w:rPr>
        <w:t xml:space="preserve">5-Todo aquel traje y prendas que ya hayan conseguido premio en años anteriores no podrán ser presentados. Con este fin, los ganadores/as serán fotografiados por la falla organizadora, para formar parte de una base de datos que recopile esta información. </w:t>
      </w:r>
    </w:p>
    <w:p w14:paraId="4D7B8226" w14:textId="03AEA996" w:rsidR="00721DD8" w:rsidRPr="00680E0C" w:rsidRDefault="00721DD8" w:rsidP="00256F92">
      <w:pPr>
        <w:widowControl w:val="0"/>
        <w:autoSpaceDE w:val="0"/>
        <w:autoSpaceDN w:val="0"/>
        <w:adjustRightInd w:val="0"/>
        <w:jc w:val="both"/>
        <w:rPr>
          <w:rFonts w:ascii="Helvetica" w:hAnsi="Helvetica" w:cs="Tahoma"/>
          <w:sz w:val="18"/>
          <w:szCs w:val="18"/>
          <w:lang w:val="es-ES"/>
        </w:rPr>
      </w:pPr>
      <w:r w:rsidRPr="00680E0C">
        <w:rPr>
          <w:rFonts w:ascii="Helvetica" w:hAnsi="Helvetica" w:cs="Consolas"/>
          <w:sz w:val="18"/>
          <w:szCs w:val="18"/>
          <w:lang w:val="es-ES"/>
        </w:rPr>
        <w:t xml:space="preserve">Conforme a la Ley Orgánica 15/1999 de Protección de Datos española, le informamos que sus datos serán incluidos en un fichero del que es titular la ASOC. CULTURAL FALLA BARRI COTXERA con el fin de ser utilizados para </w:t>
      </w:r>
      <w:r w:rsidR="00467039" w:rsidRPr="00680E0C">
        <w:rPr>
          <w:rFonts w:ascii="Helvetica" w:hAnsi="Helvetica" w:cs="Consolas"/>
          <w:sz w:val="18"/>
          <w:szCs w:val="18"/>
          <w:lang w:val="es-ES"/>
        </w:rPr>
        <w:t>el cumplimiento de este punto de las bases del concurso y su divulgación en Medios de Comunicación. En el caso de ganadores menores de edad, serán sus tutores o representantes legales los que autorice</w:t>
      </w:r>
      <w:r w:rsidRPr="00680E0C">
        <w:rPr>
          <w:rFonts w:ascii="Helvetica" w:hAnsi="Helvetica" w:cs="Consolas"/>
          <w:sz w:val="18"/>
          <w:szCs w:val="18"/>
          <w:lang w:val="es-ES"/>
        </w:rPr>
        <w:t xml:space="preserve">n a la publicación de dichas fotografías exclusivamente para la divulgación de este concurso. Si no nos manifiesta lo contrario entendemos que Usted consiente el tratamiento indicado. Puede ejercitar sus derechos de acceso, cancelación, rectificación y oposición, mediante escrito dirigido </w:t>
      </w:r>
      <w:r w:rsidR="00BF0CBD" w:rsidRPr="00680E0C">
        <w:rPr>
          <w:rFonts w:ascii="Helvetica" w:hAnsi="Helvetica" w:cs="Consolas"/>
          <w:sz w:val="18"/>
          <w:szCs w:val="18"/>
          <w:lang w:val="es-ES"/>
        </w:rPr>
        <w:t>a Falla Cotxera. C/ V</w:t>
      </w:r>
      <w:r w:rsidRPr="00680E0C">
        <w:rPr>
          <w:rFonts w:ascii="Helvetica" w:hAnsi="Helvetica" w:cs="Consolas"/>
          <w:sz w:val="18"/>
          <w:szCs w:val="18"/>
          <w:lang w:val="es-ES"/>
        </w:rPr>
        <w:t xml:space="preserve">irgen </w:t>
      </w:r>
      <w:r w:rsidR="00BF0CBD" w:rsidRPr="00680E0C">
        <w:rPr>
          <w:rFonts w:ascii="Helvetica" w:hAnsi="Helvetica" w:cs="Consolas"/>
          <w:sz w:val="18"/>
          <w:szCs w:val="18"/>
          <w:lang w:val="es-ES"/>
        </w:rPr>
        <w:t xml:space="preserve">de la Purificación, 6 B </w:t>
      </w:r>
      <w:r w:rsidRPr="00680E0C">
        <w:rPr>
          <w:rFonts w:ascii="Helvetica" w:hAnsi="Helvetica" w:cs="Consolas"/>
          <w:sz w:val="18"/>
          <w:szCs w:val="18"/>
          <w:lang w:val="es-ES"/>
        </w:rPr>
        <w:t>46900</w:t>
      </w:r>
      <w:r w:rsidR="00BF0CBD" w:rsidRPr="00680E0C">
        <w:rPr>
          <w:rFonts w:ascii="Helvetica" w:hAnsi="Helvetica" w:cs="Consolas"/>
          <w:sz w:val="18"/>
          <w:szCs w:val="18"/>
          <w:lang w:val="es-ES"/>
        </w:rPr>
        <w:t xml:space="preserve"> </w:t>
      </w:r>
      <w:r w:rsidRPr="00680E0C">
        <w:rPr>
          <w:rFonts w:ascii="Helvetica" w:hAnsi="Helvetica" w:cs="Consolas"/>
          <w:sz w:val="18"/>
          <w:szCs w:val="18"/>
          <w:lang w:val="es-ES"/>
        </w:rPr>
        <w:t>TORRENT (Valencia) , junto con una fotocopia del DNI.</w:t>
      </w:r>
      <w:r w:rsidR="00BF0CBD" w:rsidRPr="00680E0C">
        <w:rPr>
          <w:rFonts w:ascii="Helvetica" w:hAnsi="Helvetica" w:cs="Consolas"/>
          <w:sz w:val="18"/>
          <w:szCs w:val="18"/>
          <w:lang w:val="es-ES"/>
        </w:rPr>
        <w:t xml:space="preserve"> </w:t>
      </w:r>
    </w:p>
    <w:p w14:paraId="163CD7A1"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55EAB960" w14:textId="77777777" w:rsidR="00680E0C"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t>6- EL orden de desfile de los participantes será por riguroso orden de inscripción.</w:t>
      </w:r>
    </w:p>
    <w:p w14:paraId="497001A3" w14:textId="77777777" w:rsidR="00680E0C" w:rsidRDefault="00680E0C" w:rsidP="00256F92">
      <w:pPr>
        <w:widowControl w:val="0"/>
        <w:autoSpaceDE w:val="0"/>
        <w:autoSpaceDN w:val="0"/>
        <w:adjustRightInd w:val="0"/>
        <w:jc w:val="both"/>
        <w:rPr>
          <w:rFonts w:ascii="Helvetica" w:hAnsi="Helvetica" w:cs="Tahoma"/>
          <w:lang w:val="es-ES"/>
        </w:rPr>
      </w:pPr>
    </w:p>
    <w:p w14:paraId="3728FD93" w14:textId="67175BA3" w:rsidR="00721DD8" w:rsidRPr="00256F92"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t>7</w:t>
      </w:r>
      <w:r w:rsidR="00BF0CBD">
        <w:rPr>
          <w:rFonts w:ascii="Helvetica" w:hAnsi="Helvetica" w:cs="Tahoma"/>
          <w:lang w:val="es-ES"/>
        </w:rPr>
        <w:t>-L</w:t>
      </w:r>
      <w:r w:rsidR="00721DD8" w:rsidRPr="00256F92">
        <w:rPr>
          <w:rFonts w:ascii="Helvetica" w:hAnsi="Helvetica" w:cs="Tahoma"/>
          <w:lang w:val="es-ES"/>
        </w:rPr>
        <w:t>a decisi</w:t>
      </w:r>
      <w:r w:rsidR="00E46BE4">
        <w:rPr>
          <w:rFonts w:ascii="Helvetica" w:hAnsi="Helvetica" w:cs="Tahoma"/>
          <w:lang w:val="es-ES"/>
        </w:rPr>
        <w:t>ó</w:t>
      </w:r>
      <w:r w:rsidR="00721DD8" w:rsidRPr="00256F92">
        <w:rPr>
          <w:rFonts w:ascii="Helvetica" w:hAnsi="Helvetica" w:cs="Tahoma"/>
          <w:lang w:val="es-ES"/>
        </w:rPr>
        <w:t xml:space="preserve">n del jurado sera </w:t>
      </w:r>
      <w:r w:rsidR="00BA5939">
        <w:rPr>
          <w:rFonts w:ascii="Helvetica" w:hAnsi="Helvetica" w:cs="Tahoma"/>
          <w:lang w:val="es-ES"/>
        </w:rPr>
        <w:t>inapelable</w:t>
      </w:r>
      <w:r w:rsidR="00BF0CBD">
        <w:rPr>
          <w:rFonts w:ascii="Helvetica" w:hAnsi="Helvetica" w:cs="Tahoma"/>
          <w:lang w:val="es-ES"/>
        </w:rPr>
        <w:t>.</w:t>
      </w:r>
    </w:p>
    <w:p w14:paraId="3A94D22F"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7A50307C" w14:textId="31018464" w:rsidR="00721DD8" w:rsidRPr="00256F92"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t>8</w:t>
      </w:r>
      <w:r w:rsidR="00721DD8" w:rsidRPr="00256F92">
        <w:rPr>
          <w:rFonts w:ascii="Helvetica" w:hAnsi="Helvetica" w:cs="Tahoma"/>
          <w:lang w:val="es-ES"/>
        </w:rPr>
        <w:t>-</w:t>
      </w:r>
      <w:r w:rsidR="00BF0CBD">
        <w:rPr>
          <w:rFonts w:ascii="Helvetica" w:hAnsi="Helvetica" w:cs="Tahoma"/>
          <w:lang w:val="es-ES"/>
        </w:rPr>
        <w:t>E</w:t>
      </w:r>
      <w:r w:rsidR="00721DD8" w:rsidRPr="00256F92">
        <w:rPr>
          <w:rFonts w:ascii="Helvetica" w:hAnsi="Helvetica" w:cs="Tahoma"/>
          <w:lang w:val="es-ES"/>
        </w:rPr>
        <w:t>l participar en el concurso supond</w:t>
      </w:r>
      <w:r w:rsidR="00BF0CBD">
        <w:rPr>
          <w:rFonts w:ascii="Helvetica" w:hAnsi="Helvetica" w:cs="Tahoma"/>
          <w:lang w:val="es-ES"/>
        </w:rPr>
        <w:t>rá</w:t>
      </w:r>
      <w:r w:rsidR="00721DD8" w:rsidRPr="00256F92">
        <w:rPr>
          <w:rFonts w:ascii="Helvetica" w:hAnsi="Helvetica" w:cs="Tahoma"/>
          <w:lang w:val="es-ES"/>
        </w:rPr>
        <w:t xml:space="preserve"> para cada falla de </w:t>
      </w:r>
      <w:r w:rsidR="00BF0CBD">
        <w:rPr>
          <w:rFonts w:ascii="Helvetica" w:hAnsi="Helvetica" w:cs="Tahoma"/>
          <w:lang w:val="es-ES"/>
        </w:rPr>
        <w:t>T</w:t>
      </w:r>
      <w:r w:rsidR="00721DD8" w:rsidRPr="00256F92">
        <w:rPr>
          <w:rFonts w:ascii="Helvetica" w:hAnsi="Helvetica" w:cs="Tahoma"/>
          <w:lang w:val="es-ES"/>
        </w:rPr>
        <w:t>orrent ci</w:t>
      </w:r>
      <w:r w:rsidR="00BF0CBD">
        <w:rPr>
          <w:rFonts w:ascii="Helvetica" w:hAnsi="Helvetica" w:cs="Tahoma"/>
          <w:lang w:val="es-ES"/>
        </w:rPr>
        <w:t>nco puntos en actividad fallera.</w:t>
      </w:r>
    </w:p>
    <w:p w14:paraId="7160F5F6"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2FC8D461" w14:textId="29C6CEBC" w:rsidR="00721DD8"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lastRenderedPageBreak/>
        <w:t>9</w:t>
      </w:r>
      <w:r w:rsidR="00BF0CBD">
        <w:rPr>
          <w:rFonts w:ascii="Helvetica" w:hAnsi="Helvetica" w:cs="Tahoma"/>
          <w:lang w:val="es-ES"/>
        </w:rPr>
        <w:t>-La falla organizadora se r</w:t>
      </w:r>
      <w:r w:rsidR="00721DD8" w:rsidRPr="00256F92">
        <w:rPr>
          <w:rFonts w:ascii="Helvetica" w:hAnsi="Helvetica" w:cs="Tahoma"/>
          <w:lang w:val="es-ES"/>
        </w:rPr>
        <w:t xml:space="preserve">eserva el derecho de modificar </w:t>
      </w:r>
      <w:r w:rsidR="00BF0CBD">
        <w:rPr>
          <w:rFonts w:ascii="Helvetica" w:hAnsi="Helvetica" w:cs="Tahoma"/>
          <w:lang w:val="es-ES"/>
        </w:rPr>
        <w:t>las bases para años posteriores.</w:t>
      </w:r>
    </w:p>
    <w:p w14:paraId="5EAC9417" w14:textId="77777777" w:rsidR="00680E0C" w:rsidRDefault="00680E0C" w:rsidP="00256F92">
      <w:pPr>
        <w:widowControl w:val="0"/>
        <w:autoSpaceDE w:val="0"/>
        <w:autoSpaceDN w:val="0"/>
        <w:adjustRightInd w:val="0"/>
        <w:jc w:val="both"/>
        <w:rPr>
          <w:rFonts w:ascii="Helvetica" w:hAnsi="Helvetica" w:cs="Tahoma"/>
          <w:lang w:val="es-ES"/>
        </w:rPr>
      </w:pPr>
    </w:p>
    <w:p w14:paraId="1DBA23D4" w14:textId="5410E7A3" w:rsidR="00680E0C"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t>10- El participar en el concurso supone acatar todas las bases.</w:t>
      </w:r>
    </w:p>
    <w:p w14:paraId="6DF0B88D" w14:textId="77777777" w:rsidR="00F22A6E" w:rsidRDefault="00F22A6E" w:rsidP="00256F92">
      <w:pPr>
        <w:widowControl w:val="0"/>
        <w:autoSpaceDE w:val="0"/>
        <w:autoSpaceDN w:val="0"/>
        <w:adjustRightInd w:val="0"/>
        <w:jc w:val="both"/>
        <w:rPr>
          <w:rFonts w:ascii="Helvetica" w:hAnsi="Helvetica" w:cs="Tahoma"/>
          <w:lang w:val="es-ES"/>
        </w:rPr>
      </w:pPr>
    </w:p>
    <w:p w14:paraId="46E4FDC5" w14:textId="4D46E8DA" w:rsidR="00F22A6E" w:rsidRPr="00256F92" w:rsidRDefault="00F22A6E" w:rsidP="00256F92">
      <w:pPr>
        <w:widowControl w:val="0"/>
        <w:autoSpaceDE w:val="0"/>
        <w:autoSpaceDN w:val="0"/>
        <w:adjustRightInd w:val="0"/>
        <w:jc w:val="both"/>
        <w:rPr>
          <w:rFonts w:ascii="Helvetica" w:hAnsi="Helvetica" w:cs="Tahoma"/>
          <w:lang w:val="es-ES"/>
        </w:rPr>
      </w:pPr>
      <w:r>
        <w:rPr>
          <w:rFonts w:ascii="Helvetica" w:hAnsi="Helvetica" w:cs="Tahoma"/>
          <w:lang w:val="es-ES"/>
        </w:rPr>
        <w:t>11-. Los participantes deberán entregar el formulario de in</w:t>
      </w:r>
      <w:r w:rsidR="00EE299C">
        <w:rPr>
          <w:rFonts w:ascii="Helvetica" w:hAnsi="Helvetica" w:cs="Tahoma"/>
          <w:lang w:val="es-ES"/>
        </w:rPr>
        <w:t>scripción debidamente rellenado para poder participar.</w:t>
      </w:r>
    </w:p>
    <w:p w14:paraId="46886A60"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7A65B63E" w14:textId="687C56A6" w:rsidR="00721DD8" w:rsidRPr="00256F92" w:rsidRDefault="00680E0C" w:rsidP="00256F92">
      <w:pPr>
        <w:widowControl w:val="0"/>
        <w:autoSpaceDE w:val="0"/>
        <w:autoSpaceDN w:val="0"/>
        <w:adjustRightInd w:val="0"/>
        <w:jc w:val="both"/>
        <w:rPr>
          <w:rFonts w:ascii="Helvetica" w:hAnsi="Helvetica" w:cs="Tahoma"/>
          <w:lang w:val="es-ES"/>
        </w:rPr>
      </w:pPr>
      <w:r>
        <w:rPr>
          <w:rFonts w:ascii="Helvetica" w:hAnsi="Helvetica" w:cs="Tahoma"/>
          <w:lang w:val="es-ES"/>
        </w:rPr>
        <w:t>1</w:t>
      </w:r>
      <w:r w:rsidR="00F22A6E">
        <w:rPr>
          <w:rFonts w:ascii="Helvetica" w:hAnsi="Helvetica" w:cs="Tahoma"/>
          <w:lang w:val="es-ES"/>
        </w:rPr>
        <w:t>2</w:t>
      </w:r>
      <w:r w:rsidR="00BF0CBD">
        <w:rPr>
          <w:rFonts w:ascii="Helvetica" w:hAnsi="Helvetica" w:cs="Tahoma"/>
          <w:lang w:val="es-ES"/>
        </w:rPr>
        <w:t>-P</w:t>
      </w:r>
      <w:r w:rsidR="00721DD8" w:rsidRPr="00256F92">
        <w:rPr>
          <w:rFonts w:ascii="Helvetica" w:hAnsi="Helvetica" w:cs="Tahoma"/>
          <w:lang w:val="es-ES"/>
        </w:rPr>
        <w:t>ara participar en el concur</w:t>
      </w:r>
      <w:r w:rsidR="00F22A6E">
        <w:rPr>
          <w:rFonts w:ascii="Helvetica" w:hAnsi="Helvetica" w:cs="Tahoma"/>
          <w:lang w:val="es-ES"/>
        </w:rPr>
        <w:t xml:space="preserve">so se deben haber entregado los </w:t>
      </w:r>
      <w:r w:rsidR="00BF788A">
        <w:rPr>
          <w:rFonts w:ascii="Helvetica" w:hAnsi="Helvetica" w:cs="Tahoma"/>
          <w:lang w:val="es-ES"/>
        </w:rPr>
        <w:t>formularios</w:t>
      </w:r>
      <w:r w:rsidR="00F22A6E">
        <w:rPr>
          <w:rFonts w:ascii="Helvetica" w:hAnsi="Helvetica" w:cs="Tahoma"/>
          <w:lang w:val="es-ES"/>
        </w:rPr>
        <w:t xml:space="preserve"> </w:t>
      </w:r>
      <w:r w:rsidR="00721DD8" w:rsidRPr="00256F92">
        <w:rPr>
          <w:rFonts w:ascii="Helvetica" w:hAnsi="Helvetica" w:cs="Tahoma"/>
          <w:lang w:val="es-ES"/>
        </w:rPr>
        <w:t xml:space="preserve">en </w:t>
      </w:r>
      <w:r w:rsidR="00BF0CBD">
        <w:rPr>
          <w:rFonts w:ascii="Helvetica" w:hAnsi="Helvetica" w:cs="Tahoma"/>
          <w:lang w:val="es-ES"/>
        </w:rPr>
        <w:t>“S</w:t>
      </w:r>
      <w:r w:rsidR="00721DD8" w:rsidRPr="00256F92">
        <w:rPr>
          <w:rFonts w:ascii="Helvetica" w:hAnsi="Helvetica" w:cs="Tahoma"/>
          <w:lang w:val="es-ES"/>
        </w:rPr>
        <w:t xml:space="preserve">ergio </w:t>
      </w:r>
      <w:r w:rsidR="00BF0CBD">
        <w:rPr>
          <w:rFonts w:ascii="Helvetica" w:hAnsi="Helvetica" w:cs="Tahoma"/>
          <w:lang w:val="es-ES"/>
        </w:rPr>
        <w:t>E</w:t>
      </w:r>
      <w:r w:rsidR="00721DD8" w:rsidRPr="00256F92">
        <w:rPr>
          <w:rFonts w:ascii="Helvetica" w:hAnsi="Helvetica" w:cs="Tahoma"/>
          <w:lang w:val="es-ES"/>
        </w:rPr>
        <w:t>steve</w:t>
      </w:r>
      <w:r w:rsidR="00BF0CBD">
        <w:rPr>
          <w:rFonts w:ascii="Helvetica" w:hAnsi="Helvetica" w:cs="Tahoma"/>
          <w:lang w:val="es-ES"/>
        </w:rPr>
        <w:t xml:space="preserve"> </w:t>
      </w:r>
      <w:r w:rsidR="00721DD8" w:rsidRPr="00256F92">
        <w:rPr>
          <w:rFonts w:ascii="Helvetica" w:hAnsi="Helvetica" w:cs="Tahoma"/>
          <w:lang w:val="es-ES"/>
        </w:rPr>
        <w:t>-</w:t>
      </w:r>
      <w:r w:rsidR="00BF0CBD">
        <w:rPr>
          <w:rFonts w:ascii="Helvetica" w:hAnsi="Helvetica" w:cs="Tahoma"/>
          <w:lang w:val="es-ES"/>
        </w:rPr>
        <w:t xml:space="preserve"> </w:t>
      </w:r>
      <w:r w:rsidR="00F22A6E">
        <w:rPr>
          <w:rFonts w:ascii="Helvetica" w:hAnsi="Helvetica" w:cs="Tahoma"/>
          <w:lang w:val="es-ES"/>
        </w:rPr>
        <w:t>E</w:t>
      </w:r>
      <w:r w:rsidR="00BF0CBD">
        <w:rPr>
          <w:rFonts w:ascii="Helvetica" w:hAnsi="Helvetica" w:cs="Tahoma"/>
          <w:lang w:val="es-ES"/>
        </w:rPr>
        <w:t xml:space="preserve">ssencia </w:t>
      </w:r>
      <w:r w:rsidR="00F22A6E">
        <w:rPr>
          <w:rFonts w:ascii="Helvetica" w:hAnsi="Helvetica" w:cs="Tahoma"/>
          <w:lang w:val="es-ES"/>
        </w:rPr>
        <w:t>V</w:t>
      </w:r>
      <w:r w:rsidR="00BF0CBD">
        <w:rPr>
          <w:rFonts w:ascii="Helvetica" w:hAnsi="Helvetica" w:cs="Tahoma"/>
          <w:lang w:val="es-ES"/>
        </w:rPr>
        <w:t>alenciana” en la c/ Constitució</w:t>
      </w:r>
      <w:r w:rsidR="00721DD8" w:rsidRPr="00256F92">
        <w:rPr>
          <w:rFonts w:ascii="Helvetica" w:hAnsi="Helvetica" w:cs="Tahoma"/>
          <w:lang w:val="es-ES"/>
        </w:rPr>
        <w:t>n 3</w:t>
      </w:r>
      <w:r w:rsidR="00BF0CBD">
        <w:rPr>
          <w:rFonts w:ascii="Helvetica" w:hAnsi="Helvetica" w:cs="Tahoma"/>
          <w:lang w:val="es-ES"/>
        </w:rPr>
        <w:t>, de T</w:t>
      </w:r>
      <w:r w:rsidR="00721DD8" w:rsidRPr="00256F92">
        <w:rPr>
          <w:rFonts w:ascii="Helvetica" w:hAnsi="Helvetica" w:cs="Tahoma"/>
          <w:lang w:val="es-ES"/>
        </w:rPr>
        <w:t xml:space="preserve">orrent o al mail </w:t>
      </w:r>
      <w:hyperlink r:id="rId7" w:history="1">
        <w:r w:rsidR="00721DD8" w:rsidRPr="00256F92">
          <w:rPr>
            <w:rFonts w:ascii="Helvetica" w:hAnsi="Helvetica" w:cs="Tahoma"/>
            <w:color w:val="0000EF"/>
            <w:u w:val="single" w:color="0000EF"/>
            <w:lang w:val="es-ES"/>
          </w:rPr>
          <w:t>info@sergioesteve.com</w:t>
        </w:r>
      </w:hyperlink>
      <w:r w:rsidR="00BF0CBD">
        <w:rPr>
          <w:rFonts w:ascii="Helvetica" w:hAnsi="Helvetica" w:cs="Tahoma"/>
          <w:lang w:val="es-ES"/>
        </w:rPr>
        <w:t>.</w:t>
      </w:r>
    </w:p>
    <w:p w14:paraId="2B0D72C5" w14:textId="77777777" w:rsidR="00721DD8" w:rsidRPr="00256F92" w:rsidRDefault="00721DD8" w:rsidP="00256F92">
      <w:pPr>
        <w:widowControl w:val="0"/>
        <w:autoSpaceDE w:val="0"/>
        <w:autoSpaceDN w:val="0"/>
        <w:adjustRightInd w:val="0"/>
        <w:jc w:val="both"/>
        <w:rPr>
          <w:rFonts w:ascii="Helvetica" w:hAnsi="Helvetica" w:cs="Tahoma"/>
          <w:lang w:val="es-ES"/>
        </w:rPr>
      </w:pPr>
    </w:p>
    <w:p w14:paraId="07516623" w14:textId="234D5150" w:rsidR="0091328A" w:rsidRDefault="00680E0C" w:rsidP="00BA5939">
      <w:pPr>
        <w:widowControl w:val="0"/>
        <w:autoSpaceDE w:val="0"/>
        <w:autoSpaceDN w:val="0"/>
        <w:adjustRightInd w:val="0"/>
        <w:jc w:val="both"/>
        <w:rPr>
          <w:rFonts w:ascii="Helvetica" w:hAnsi="Helvetica" w:cs="Tahoma"/>
          <w:lang w:val="es-ES"/>
        </w:rPr>
      </w:pPr>
      <w:r>
        <w:rPr>
          <w:rFonts w:ascii="Helvetica" w:hAnsi="Helvetica" w:cs="Tahoma"/>
          <w:lang w:val="es-ES"/>
        </w:rPr>
        <w:t>1</w:t>
      </w:r>
      <w:r w:rsidR="00F22A6E">
        <w:rPr>
          <w:rFonts w:ascii="Helvetica" w:hAnsi="Helvetica" w:cs="Tahoma"/>
          <w:lang w:val="es-ES"/>
        </w:rPr>
        <w:t>3</w:t>
      </w:r>
      <w:r w:rsidR="00BA5939">
        <w:rPr>
          <w:rFonts w:ascii="Helvetica" w:hAnsi="Helvetica" w:cs="Tahoma"/>
          <w:lang w:val="es-ES"/>
        </w:rPr>
        <w:t xml:space="preserve">- La fecha del concurso será el </w:t>
      </w:r>
      <w:r w:rsidR="001106FD">
        <w:rPr>
          <w:rFonts w:ascii="Helvetica" w:hAnsi="Helvetica" w:cs="Tahoma"/>
          <w:lang w:val="es-ES"/>
        </w:rPr>
        <w:t xml:space="preserve">sábado, </w:t>
      </w:r>
      <w:r w:rsidR="00BA5939">
        <w:rPr>
          <w:rFonts w:ascii="Helvetica" w:hAnsi="Helvetica" w:cs="Tahoma"/>
          <w:lang w:val="es-ES"/>
        </w:rPr>
        <w:t>día</w:t>
      </w:r>
      <w:r w:rsidR="00721DD8" w:rsidRPr="00256F92">
        <w:rPr>
          <w:rFonts w:ascii="Helvetica" w:hAnsi="Helvetica" w:cs="Tahoma"/>
          <w:lang w:val="es-ES"/>
        </w:rPr>
        <w:t xml:space="preserve"> </w:t>
      </w:r>
      <w:r w:rsidR="00555559">
        <w:rPr>
          <w:rFonts w:ascii="Helvetica" w:hAnsi="Helvetica" w:cs="Tahoma"/>
          <w:lang w:val="es-ES"/>
        </w:rPr>
        <w:t>1</w:t>
      </w:r>
      <w:r w:rsidR="001106FD">
        <w:rPr>
          <w:rFonts w:ascii="Helvetica" w:hAnsi="Helvetica" w:cs="Tahoma"/>
          <w:lang w:val="es-ES"/>
        </w:rPr>
        <w:t xml:space="preserve"> de octubre</w:t>
      </w:r>
      <w:r w:rsidR="00721DD8" w:rsidRPr="00256F92">
        <w:rPr>
          <w:rFonts w:ascii="Helvetica" w:hAnsi="Helvetica" w:cs="Tahoma"/>
          <w:lang w:val="es-ES"/>
        </w:rPr>
        <w:t xml:space="preserve"> en </w:t>
      </w:r>
      <w:r w:rsidR="001106FD">
        <w:rPr>
          <w:rFonts w:ascii="Helvetica" w:hAnsi="Helvetica" w:cs="Tahoma"/>
          <w:lang w:val="es-ES"/>
        </w:rPr>
        <w:t>la sala polivalente del Antic Mercat</w:t>
      </w:r>
      <w:r w:rsidR="00721DD8" w:rsidRPr="00256F92">
        <w:rPr>
          <w:rFonts w:ascii="Helvetica" w:hAnsi="Helvetica" w:cs="Tahoma"/>
          <w:lang w:val="es-ES"/>
        </w:rPr>
        <w:t>.</w:t>
      </w:r>
      <w:r w:rsidR="00BA5939">
        <w:rPr>
          <w:rFonts w:ascii="Helvetica" w:hAnsi="Helvetica" w:cs="Tahoma"/>
          <w:lang w:val="es-ES"/>
        </w:rPr>
        <w:t xml:space="preserve"> Los concursantes tendrá</w:t>
      </w:r>
      <w:r w:rsidR="00721DD8" w:rsidRPr="00256F92">
        <w:rPr>
          <w:rFonts w:ascii="Helvetica" w:hAnsi="Helvetica" w:cs="Tahoma"/>
          <w:lang w:val="es-ES"/>
        </w:rPr>
        <w:t xml:space="preserve">n que estar a las </w:t>
      </w:r>
      <w:r w:rsidR="001106FD">
        <w:rPr>
          <w:rFonts w:ascii="Helvetica" w:hAnsi="Helvetica" w:cs="Tahoma"/>
          <w:lang w:val="es-ES"/>
        </w:rPr>
        <w:t>17,00</w:t>
      </w:r>
      <w:r w:rsidR="00F22A6E">
        <w:rPr>
          <w:rFonts w:ascii="Helvetica" w:hAnsi="Helvetica" w:cs="Tahoma"/>
          <w:lang w:val="es-ES"/>
        </w:rPr>
        <w:t xml:space="preserve"> h.</w:t>
      </w:r>
    </w:p>
    <w:p w14:paraId="36B33471" w14:textId="77777777" w:rsidR="00B7764A" w:rsidRDefault="00B7764A" w:rsidP="00BA5939">
      <w:pPr>
        <w:widowControl w:val="0"/>
        <w:autoSpaceDE w:val="0"/>
        <w:autoSpaceDN w:val="0"/>
        <w:adjustRightInd w:val="0"/>
        <w:jc w:val="both"/>
        <w:rPr>
          <w:rFonts w:ascii="Helvetica" w:hAnsi="Helvetica" w:cs="Tahoma"/>
          <w:lang w:val="es-ES"/>
        </w:rPr>
      </w:pPr>
    </w:p>
    <w:p w14:paraId="424D033B" w14:textId="3F0EE531" w:rsidR="00B7764A" w:rsidRDefault="001106FD" w:rsidP="00BA5939">
      <w:pPr>
        <w:widowControl w:val="0"/>
        <w:autoSpaceDE w:val="0"/>
        <w:autoSpaceDN w:val="0"/>
        <w:adjustRightInd w:val="0"/>
        <w:jc w:val="both"/>
        <w:rPr>
          <w:rFonts w:ascii="Helvetica" w:hAnsi="Helvetica" w:cs="Tahoma"/>
          <w:lang w:val="es-ES"/>
        </w:rPr>
      </w:pPr>
      <w:r>
        <w:rPr>
          <w:rFonts w:ascii="Helvetica" w:hAnsi="Helvetica" w:cs="Tahoma"/>
          <w:lang w:val="es-ES"/>
        </w:rPr>
        <w:t>Septiembre 2016</w:t>
      </w:r>
    </w:p>
    <w:p w14:paraId="525A06AD" w14:textId="77777777" w:rsidR="00B7764A" w:rsidRDefault="00B7764A" w:rsidP="00BA5939">
      <w:pPr>
        <w:widowControl w:val="0"/>
        <w:autoSpaceDE w:val="0"/>
        <w:autoSpaceDN w:val="0"/>
        <w:adjustRightInd w:val="0"/>
        <w:jc w:val="both"/>
        <w:rPr>
          <w:rFonts w:ascii="Helvetica" w:hAnsi="Helvetica" w:cs="Tahoma"/>
          <w:lang w:val="es-ES"/>
        </w:rPr>
      </w:pPr>
    </w:p>
    <w:p w14:paraId="17610493" w14:textId="1F81D1CA" w:rsidR="004A0808" w:rsidRPr="00256F92" w:rsidRDefault="004A0808" w:rsidP="00BA5939">
      <w:pPr>
        <w:widowControl w:val="0"/>
        <w:autoSpaceDE w:val="0"/>
        <w:autoSpaceDN w:val="0"/>
        <w:adjustRightInd w:val="0"/>
        <w:jc w:val="both"/>
        <w:rPr>
          <w:rFonts w:ascii="Helvetica" w:hAnsi="Helvetica"/>
        </w:rPr>
      </w:pPr>
      <w:r>
        <w:rPr>
          <w:rFonts w:ascii="Helvetica" w:hAnsi="Helvetica" w:cs="Tahoma"/>
          <w:lang w:val="es-ES"/>
        </w:rPr>
        <w:t>Fdo. La secre</w:t>
      </w:r>
      <w:r w:rsidR="005E067A">
        <w:rPr>
          <w:rFonts w:ascii="Helvetica" w:hAnsi="Helvetica" w:cs="Tahoma"/>
          <w:lang w:val="es-ES"/>
        </w:rPr>
        <w:t>taria</w:t>
      </w:r>
      <w:r w:rsidR="005E067A">
        <w:rPr>
          <w:rFonts w:ascii="Helvetica" w:hAnsi="Helvetica" w:cs="Tahoma"/>
          <w:lang w:val="es-ES"/>
        </w:rPr>
        <w:tab/>
      </w:r>
      <w:r w:rsidR="005E067A">
        <w:rPr>
          <w:rFonts w:ascii="Helvetica" w:hAnsi="Helvetica" w:cs="Tahoma"/>
          <w:lang w:val="es-ES"/>
        </w:rPr>
        <w:tab/>
      </w:r>
      <w:r w:rsidR="005E067A">
        <w:rPr>
          <w:rFonts w:ascii="Helvetica" w:hAnsi="Helvetica" w:cs="Tahoma"/>
          <w:lang w:val="es-ES"/>
        </w:rPr>
        <w:tab/>
      </w:r>
      <w:r w:rsidR="005E067A">
        <w:rPr>
          <w:rFonts w:ascii="Helvetica" w:hAnsi="Helvetica" w:cs="Tahoma"/>
          <w:lang w:val="es-ES"/>
        </w:rPr>
        <w:tab/>
      </w:r>
      <w:r w:rsidR="005E067A">
        <w:rPr>
          <w:rFonts w:ascii="Helvetica" w:hAnsi="Helvetica" w:cs="Tahoma"/>
          <w:lang w:val="es-ES"/>
        </w:rPr>
        <w:tab/>
      </w:r>
      <w:r w:rsidR="005E067A">
        <w:rPr>
          <w:rFonts w:ascii="Helvetica" w:hAnsi="Helvetica" w:cs="Tahoma"/>
          <w:lang w:val="es-ES"/>
        </w:rPr>
        <w:tab/>
      </w:r>
      <w:r w:rsidR="005E067A">
        <w:rPr>
          <w:rFonts w:ascii="Helvetica" w:hAnsi="Helvetica" w:cs="Tahoma"/>
          <w:lang w:val="es-ES"/>
        </w:rPr>
        <w:tab/>
        <w:t>Fdo. El President</w:t>
      </w:r>
    </w:p>
    <w:sectPr w:rsidR="004A0808" w:rsidRPr="00256F92" w:rsidSect="002E0F60">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DD8"/>
    <w:rsid w:val="00006DED"/>
    <w:rsid w:val="0010320B"/>
    <w:rsid w:val="001106FD"/>
    <w:rsid w:val="00256F92"/>
    <w:rsid w:val="002E0F60"/>
    <w:rsid w:val="003E0B02"/>
    <w:rsid w:val="00467039"/>
    <w:rsid w:val="004A0808"/>
    <w:rsid w:val="00555559"/>
    <w:rsid w:val="005A06D4"/>
    <w:rsid w:val="005E067A"/>
    <w:rsid w:val="00680E0C"/>
    <w:rsid w:val="00721DD8"/>
    <w:rsid w:val="00860F17"/>
    <w:rsid w:val="0091328A"/>
    <w:rsid w:val="00B1794C"/>
    <w:rsid w:val="00B66F0F"/>
    <w:rsid w:val="00B7764A"/>
    <w:rsid w:val="00BA5939"/>
    <w:rsid w:val="00BF0CBD"/>
    <w:rsid w:val="00BF788A"/>
    <w:rsid w:val="00E46BE4"/>
    <w:rsid w:val="00EE299C"/>
    <w:rsid w:val="00F22A6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1E3A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1DD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1D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1DD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1D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tif"/><Relationship Id="rId7" Type="http://schemas.openxmlformats.org/officeDocument/2006/relationships/hyperlink" Target="mailto:info@sergioesteve.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434</Words>
  <Characters>2391</Characters>
  <Application>Microsoft Macintosh Word</Application>
  <DocSecurity>0</DocSecurity>
  <Lines>19</Lines>
  <Paragraphs>5</Paragraphs>
  <ScaleCrop>false</ScaleCrop>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IMAC</cp:lastModifiedBy>
  <cp:revision>20</cp:revision>
  <dcterms:created xsi:type="dcterms:W3CDTF">2012-09-18T07:54:00Z</dcterms:created>
  <dcterms:modified xsi:type="dcterms:W3CDTF">2016-09-01T09:32:00Z</dcterms:modified>
</cp:coreProperties>
</file>